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6F" w:rsidRPr="00814B18" w:rsidRDefault="00D5266F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</w:p>
    <w:p w:rsidR="000964A0" w:rsidRDefault="00522A76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14B18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</w:t>
      </w:r>
      <w:r w:rsidRPr="00814B18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桃園市</w:t>
      </w:r>
      <w:r w:rsidR="007E6890"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107-108</w:t>
      </w:r>
      <w:r w:rsidR="003C0ED4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年度國民中小學本土教育整體推動方案</w:t>
      </w:r>
      <w:r w:rsidR="007E6890" w:rsidRPr="007E6890">
        <w:rPr>
          <w:rFonts w:ascii="標楷體" w:eastAsia="標楷體" w:hAnsi="標楷體" w:cs="新細明體" w:hint="cs"/>
          <w:bCs/>
          <w:color w:val="000000" w:themeColor="text1"/>
          <w:kern w:val="0"/>
          <w:sz w:val="32"/>
          <w:szCs w:val="32"/>
        </w:rPr>
        <w:t>―</w:t>
      </w:r>
    </w:p>
    <w:p w:rsidR="00522A76" w:rsidRPr="00814B18" w:rsidRDefault="007E6890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bookmarkStart w:id="0" w:name="_GoBack"/>
      <w:r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學年度原住民族語教學支援人員知能研習活動</w:t>
      </w:r>
      <w:r w:rsidR="00BA683A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實施計畫</w:t>
      </w:r>
      <w:bookmarkEnd w:id="0"/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壹、依據</w:t>
      </w:r>
    </w:p>
    <w:p w:rsidR="00522A76" w:rsidRPr="00814B18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 一、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0759B5" w:rsidRPr="000759B5">
        <w:rPr>
          <w:rFonts w:ascii="標楷體" w:eastAsia="標楷體" w:hAnsi="標楷體"/>
          <w:color w:val="000000" w:themeColor="text1"/>
          <w:kern w:val="0"/>
        </w:rPr>
        <w:t>B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759B5" w:rsidRPr="00814B18" w:rsidRDefault="00522A76" w:rsidP="000759B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 二、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</w:t>
      </w: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貳、目標 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 xml:space="preserve">      一、加強原住民族語教學支援工作人員教學知能，提昇教學效能。</w:t>
      </w:r>
    </w:p>
    <w:p w:rsidR="00522A76" w:rsidRPr="00814B18" w:rsidRDefault="00522A76" w:rsidP="00522A76">
      <w:pPr>
        <w:widowControl/>
        <w:ind w:firstLineChars="300" w:firstLine="72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>二、培養原住民族語教學支援工作人員之教學能力，協助學校推展本土教學。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叁、辦理單位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一、指導單位：教育部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二、主辦單位：桃園市政府教育局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三、承辦單位：</w:t>
      </w:r>
      <w:r w:rsidRPr="00814B18">
        <w:rPr>
          <w:rFonts w:eastAsia="標楷體" w:hAnsi="標楷體"/>
          <w:color w:val="000000" w:themeColor="text1"/>
        </w:rPr>
        <w:t>桃園市僑愛國民小學（電話：</w:t>
      </w:r>
      <w:r w:rsidRPr="00814B18">
        <w:rPr>
          <w:rFonts w:eastAsia="標楷體"/>
          <w:color w:val="000000" w:themeColor="text1"/>
        </w:rPr>
        <w:t>3801896</w:t>
      </w:r>
      <w:r w:rsidRPr="00814B18">
        <w:rPr>
          <w:rFonts w:eastAsia="標楷體" w:hint="eastAsia"/>
          <w:color w:val="000000" w:themeColor="text1"/>
        </w:rPr>
        <w:t>*210</w:t>
      </w:r>
      <w:r w:rsidRPr="00814B18">
        <w:rPr>
          <w:rFonts w:eastAsia="標楷體" w:hAnsi="標楷體"/>
          <w:color w:val="000000" w:themeColor="text1"/>
        </w:rPr>
        <w:t>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肆、實施</w:t>
      </w:r>
      <w:r w:rsidRPr="00814B18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要點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一、研習日期：10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年7月</w:t>
      </w:r>
      <w:r w:rsidR="009A6D2E" w:rsidRPr="00814B18">
        <w:rPr>
          <w:rFonts w:ascii="標楷體" w:eastAsia="標楷體" w:hAnsi="標楷體" w:hint="eastAsia"/>
          <w:color w:val="000000" w:themeColor="text1"/>
        </w:rPr>
        <w:t>4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9A6D2E" w:rsidRPr="00814B18">
        <w:rPr>
          <w:rFonts w:ascii="標楷體" w:eastAsia="標楷體" w:hAnsi="標楷體" w:hint="eastAsia"/>
          <w:color w:val="000000" w:themeColor="text1"/>
        </w:rPr>
        <w:t>5</w:t>
      </w:r>
      <w:r w:rsidRPr="00814B18">
        <w:rPr>
          <w:rFonts w:ascii="標楷體" w:eastAsia="標楷體" w:hAnsi="標楷體" w:hint="eastAsia"/>
          <w:color w:val="000000" w:themeColor="text1"/>
        </w:rPr>
        <w:t>日(星期</w:t>
      </w:r>
      <w:r w:rsidR="00C81E69" w:rsidRPr="00814B18">
        <w:rPr>
          <w:rFonts w:ascii="標楷體" w:eastAsia="標楷體" w:hAnsi="標楷體" w:hint="eastAsia"/>
          <w:color w:val="000000" w:themeColor="text1"/>
        </w:rPr>
        <w:t>四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C81E69" w:rsidRPr="00814B18">
        <w:rPr>
          <w:rFonts w:ascii="標楷體" w:eastAsia="標楷體" w:hAnsi="標楷體" w:hint="eastAsia"/>
          <w:color w:val="000000" w:themeColor="text1"/>
        </w:rPr>
        <w:t>五</w:t>
      </w:r>
      <w:r w:rsidRPr="00814B18">
        <w:rPr>
          <w:rFonts w:ascii="標楷體" w:eastAsia="標楷體" w:hAnsi="標楷體" w:hint="eastAsia"/>
          <w:color w:val="000000" w:themeColor="text1"/>
        </w:rPr>
        <w:t>)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二、研習地點：僑愛國民小學視聽教室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三、參加對象：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(一)依報名先後順序錄取，總計100名，額滿為止。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(二)參加對象錄取先後順序：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1.擔任本市</w:t>
      </w:r>
      <w:r w:rsidR="001E70ED" w:rsidRPr="00814B18">
        <w:rPr>
          <w:rFonts w:ascii="標楷體" w:eastAsia="標楷體" w:hAnsi="標楷體" w:hint="eastAsia"/>
          <w:color w:val="000000" w:themeColor="text1"/>
        </w:rPr>
        <w:t>107學年度</w:t>
      </w:r>
      <w:r w:rsidRPr="00814B18">
        <w:rPr>
          <w:rFonts w:ascii="標楷體" w:eastAsia="標楷體" w:hAnsi="標楷體" w:hint="eastAsia"/>
          <w:color w:val="000000" w:themeColor="text1"/>
        </w:rPr>
        <w:t>原住民族語教學支援工作人員，務必參加。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2.已通過原住民族語等母語認證，有意擔任本市原住民族語教學支援工作人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員者。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3.若有剩餘名額，歡迎其他對原住民族語教學有興趣之教師或社會人士參加。</w:t>
      </w:r>
    </w:p>
    <w:p w:rsidR="00522A76" w:rsidRPr="00814B18" w:rsidRDefault="00522A76" w:rsidP="00522A76">
      <w:pPr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四、報名方式及日期：採【網路報名】或【E-mail報名】二種方式進行，需於期限內辦理，方完成報名手續，方式如下: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</w:t>
      </w:r>
      <w:r w:rsidRPr="00814B18">
        <w:rPr>
          <w:rFonts w:ascii="標楷體" w:eastAsia="標楷體" w:hAnsi="標楷體" w:hint="eastAsia"/>
          <w:b/>
          <w:color w:val="000000" w:themeColor="text1"/>
        </w:rPr>
        <w:t>於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10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8</w:t>
      </w:r>
      <w:r w:rsidRPr="00814B18">
        <w:rPr>
          <w:rFonts w:ascii="標楷體" w:eastAsia="標楷體" w:hAnsi="標楷體" w:hint="eastAsia"/>
          <w:b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6</w:t>
      </w:r>
      <w:r w:rsidRPr="00814B18">
        <w:rPr>
          <w:rFonts w:ascii="標楷體" w:eastAsia="標楷體" w:hAnsi="標楷體" w:hint="eastAsia"/>
          <w:b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10</w:t>
      </w:r>
      <w:r w:rsidRPr="00814B18">
        <w:rPr>
          <w:rFonts w:ascii="標楷體" w:eastAsia="標楷體" w:hAnsi="標楷體" w:hint="eastAsia"/>
          <w:b/>
          <w:color w:val="000000" w:themeColor="text1"/>
        </w:rPr>
        <w:t>日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(星期一)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起</w:t>
      </w:r>
      <w:r w:rsidRPr="00814B18">
        <w:rPr>
          <w:rFonts w:ascii="標楷體" w:eastAsia="標楷體" w:hAnsi="標楷體" w:hint="eastAsia"/>
          <w:b/>
          <w:color w:val="000000" w:themeColor="text1"/>
        </w:rPr>
        <w:t>至6月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21</w:t>
      </w:r>
      <w:r w:rsidRPr="00814B18">
        <w:rPr>
          <w:rFonts w:ascii="標楷體" w:eastAsia="標楷體" w:hAnsi="標楷體" w:hint="eastAsia"/>
          <w:b/>
          <w:color w:val="000000" w:themeColor="text1"/>
        </w:rPr>
        <w:t>日（星期五）下午4：00止</w:t>
      </w:r>
      <w:r w:rsidRPr="00814B18">
        <w:rPr>
          <w:rFonts w:ascii="標楷體" w:eastAsia="標楷體" w:hAnsi="標楷體" w:hint="eastAsia"/>
          <w:color w:val="000000" w:themeColor="text1"/>
        </w:rPr>
        <w:t>，連結網址：</w:t>
      </w:r>
      <w:hyperlink r:id="rId7" w:history="1">
        <w:r w:rsidRPr="00814B18">
          <w:rPr>
            <w:rFonts w:hint="eastAsia"/>
            <w:color w:val="000000" w:themeColor="text1"/>
          </w:rPr>
          <w:t xml:space="preserve"> </w:t>
        </w:r>
        <w:r w:rsidR="003765A4" w:rsidRPr="00814B18">
          <w:rPr>
            <w:color w:val="000000" w:themeColor="text1"/>
            <w:u w:val="single"/>
          </w:rPr>
          <w:t>http://class.caes.tyc.edu.tw/eweb/?home=amis</w:t>
        </w:r>
      </w:hyperlink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（左方報名專區，點選連結報名，依網頁內容說明進行報名），請各校承辦人(教學組長)轉知及協助族語教學支援人員辦理報名。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</w:t>
      </w:r>
      <w:r w:rsidRPr="00814B18">
        <w:rPr>
          <w:rFonts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</w:rPr>
        <w:t>E-mail報名：於10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color w:val="000000" w:themeColor="text1"/>
        </w:rPr>
        <w:t>6</w:t>
      </w:r>
      <w:r w:rsidRPr="00814B18">
        <w:rPr>
          <w:rFonts w:ascii="標楷體" w:eastAsia="標楷體" w:hAnsi="標楷體" w:hint="eastAsia"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10</w:t>
      </w:r>
      <w:r w:rsidRPr="00814B18">
        <w:rPr>
          <w:rFonts w:ascii="標楷體" w:eastAsia="標楷體" w:hAnsi="標楷體" w:hint="eastAsia"/>
          <w:color w:val="000000" w:themeColor="text1"/>
        </w:rPr>
        <w:t>日(星期一)起至6月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21</w:t>
      </w:r>
      <w:r w:rsidRPr="00814B18">
        <w:rPr>
          <w:rFonts w:ascii="標楷體" w:eastAsia="標楷體" w:hAnsi="標楷體" w:hint="eastAsia"/>
          <w:color w:val="000000" w:themeColor="text1"/>
        </w:rPr>
        <w:t>日（星期五）下午4：00止，填妥報名表（如附件一，Excel檔）</w:t>
      </w:r>
      <w:hyperlink r:id="rId8" w:history="1">
        <w:r w:rsidR="00904E06" w:rsidRPr="00814B18">
          <w:rPr>
            <w:rStyle w:val="a7"/>
            <w:rFonts w:ascii="標楷體" w:eastAsia="標楷體" w:hAnsi="標楷體" w:hint="eastAsia"/>
            <w:color w:val="000000" w:themeColor="text1"/>
          </w:rPr>
          <w:t>E-mail至chsk@m2.caes.tyc.edu.tw</w:t>
        </w:r>
      </w:hyperlink>
      <w:r w:rsidRPr="00814B18">
        <w:rPr>
          <w:rFonts w:ascii="標楷體" w:eastAsia="標楷體" w:hAnsi="標楷體" w:hint="eastAsia"/>
          <w:color w:val="000000" w:themeColor="text1"/>
        </w:rPr>
        <w:t>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(三)錄取名單將以公文發至各校，請教學組長協助通知錄取老師參加研習。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五、研習課程內容：課程表（如附件二）。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六、工作小組：詳如工作執掌表（附件三）。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伍、經費概算</w:t>
      </w:r>
      <w:r w:rsidRPr="00814B18">
        <w:rPr>
          <w:rFonts w:ascii="標楷體" w:eastAsia="標楷體" w:hAnsi="標楷體" w:hint="eastAsia"/>
          <w:color w:val="000000" w:themeColor="text1"/>
        </w:rPr>
        <w:t>（如附件四）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陸、預期成效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一、加強原住民族語教學支援工作人員教學知能，提昇教學效能。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二、可有效提昇原住民族語教學支援工作人員教學知能及班級經營技巧。</w:t>
      </w:r>
    </w:p>
    <w:p w:rsidR="00522A76" w:rsidRPr="00A578B1" w:rsidRDefault="00522A76" w:rsidP="00A578B1">
      <w:pPr>
        <w:spacing w:line="400" w:lineRule="exact"/>
        <w:ind w:left="1439" w:hangingChars="514" w:hanging="1439"/>
        <w:rPr>
          <w:rFonts w:ascii="標楷體" w:eastAsia="標楷體" w:cs="標楷體"/>
          <w:color w:val="000000" w:themeColor="text1"/>
          <w:lang w:val="zh-TW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染、獎勵：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814B18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法」及「桃園市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市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捌、本計畫經陳報桃園市政府教育局核准後實施，修正時亦同。</w:t>
      </w: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【附件一】</w:t>
      </w:r>
    </w:p>
    <w:p w:rsidR="00522A76" w:rsidRPr="00814B18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107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814B1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814B18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服務學校名稱: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（區）              國民（中、小）學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TO：僑愛國小教務處（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Fax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3906990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E-</w:t>
      </w:r>
      <w:r w:rsidRPr="00814B18">
        <w:rPr>
          <w:rFonts w:ascii="標楷體" w:eastAsia="標楷體" w:hAnsi="標楷體"/>
          <w:b/>
          <w:bCs/>
          <w:color w:val="000000" w:themeColor="text1"/>
          <w:sz w:val="28"/>
        </w:rPr>
        <w:t>mail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截止時間：10</w:t>
      </w:r>
      <w:r w:rsidR="00924F7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8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年6月</w:t>
      </w:r>
      <w:r w:rsidR="004F2FF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21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日（星期五）下午4：00止。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1996"/>
        <w:gridCol w:w="1690"/>
        <w:gridCol w:w="2905"/>
      </w:tblGrid>
      <w:tr w:rsidR="00814B18" w:rsidRPr="00814B18" w:rsidTr="00B15B99">
        <w:trPr>
          <w:trHeight w:val="387"/>
        </w:trPr>
        <w:tc>
          <w:tcPr>
            <w:tcW w:w="175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96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原住民族語類別</w:t>
            </w:r>
            <w:r w:rsidRPr="00814B1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814B18">
              <w:rPr>
                <w:rFonts w:ascii="標楷體" w:eastAsia="標楷體" w:hAnsi="標楷體" w:hint="eastAsia"/>
                <w:b/>
                <w:color w:val="000000" w:themeColor="text1"/>
              </w:rPr>
              <w:t>（請註明族別）</w:t>
            </w:r>
          </w:p>
        </w:tc>
        <w:tc>
          <w:tcPr>
            <w:tcW w:w="1690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814B18" w:rsidRDefault="00522A76" w:rsidP="004F2FFF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14B18" w:rsidRPr="00814B18" w:rsidTr="00B15B99">
        <w:trPr>
          <w:trHeight w:hRule="exact" w:val="3302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59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36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※表格列位不足，可自行增加。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【附件二】</w:t>
      </w:r>
      <w:r w:rsidRPr="00814B18">
        <w:rPr>
          <w:rFonts w:eastAsia="標楷體" w:hint="eastAsia"/>
          <w:color w:val="000000" w:themeColor="text1"/>
        </w:rPr>
        <w:t xml:space="preserve"> 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107學年度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2448"/>
        <w:gridCol w:w="720"/>
        <w:gridCol w:w="3391"/>
        <w:gridCol w:w="1701"/>
      </w:tblGrid>
      <w:tr w:rsidR="00814B18" w:rsidRPr="00814B18" w:rsidTr="004F2FFF">
        <w:trPr>
          <w:jc w:val="center"/>
        </w:trPr>
        <w:tc>
          <w:tcPr>
            <w:tcW w:w="822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2448" w:type="dxa"/>
            <w:vAlign w:val="center"/>
          </w:tcPr>
          <w:p w:rsidR="00553F34" w:rsidRPr="00814B18" w:rsidRDefault="007F4722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節數</w:t>
            </w:r>
          </w:p>
        </w:tc>
        <w:tc>
          <w:tcPr>
            <w:tcW w:w="3391" w:type="dxa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研習地點</w:t>
            </w:r>
          </w:p>
        </w:tc>
      </w:tr>
      <w:tr w:rsidR="00814B18" w:rsidRPr="00814B18" w:rsidTr="004F2FFF">
        <w:trPr>
          <w:cantSplit/>
          <w:trHeight w:val="773"/>
          <w:jc w:val="center"/>
        </w:trPr>
        <w:tc>
          <w:tcPr>
            <w:tcW w:w="822" w:type="dxa"/>
            <w:vMerge w:val="restart"/>
            <w:vAlign w:val="center"/>
          </w:tcPr>
          <w:p w:rsidR="00553F34" w:rsidRPr="00814B18" w:rsidRDefault="00553F34" w:rsidP="00904E06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/>
                <w:color w:val="000000" w:themeColor="text1"/>
              </w:rPr>
              <w:t>報到領取資料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7F472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(10:15~10:30茶敘時間)</w:t>
            </w:r>
          </w:p>
        </w:tc>
      </w:tr>
      <w:tr w:rsidR="00814B18" w:rsidRPr="00814B18" w:rsidTr="004F2FFF">
        <w:trPr>
          <w:cantSplit/>
          <w:trHeight w:val="677"/>
          <w:jc w:val="center"/>
        </w:trPr>
        <w:tc>
          <w:tcPr>
            <w:tcW w:w="822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始 業 式</w:t>
            </w:r>
          </w:p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8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4F2FFF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  <w:r w:rsidR="007F4722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：30</w:t>
            </w:r>
          </w:p>
        </w:tc>
        <w:tc>
          <w:tcPr>
            <w:tcW w:w="2448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因應教學的多樣性，桌由教具語教學的遊戲設計演練</w:t>
            </w:r>
          </w:p>
          <w:p w:rsidR="004F2FFF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（包志強校長/朱允文教授）</w:t>
            </w:r>
          </w:p>
        </w:tc>
        <w:tc>
          <w:tcPr>
            <w:tcW w:w="720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1.新北市族語教師培訓架構之內容分享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2.認識教學的多樣性-如何選擇適合學生的教學方法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3.新北市桌遊教具介紹與課程適用性搭配演練(教師可以帶桃園市常用桌遊教具)</w:t>
            </w:r>
          </w:p>
          <w:p w:rsidR="007F472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4.桌遊教具與教學的遊戲設計演練</w:t>
            </w:r>
          </w:p>
        </w:tc>
        <w:tc>
          <w:tcPr>
            <w:tcW w:w="1701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6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午餐休息</w:t>
            </w:r>
          </w:p>
        </w:tc>
        <w:tc>
          <w:tcPr>
            <w:tcW w:w="720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語文教室</w:t>
            </w:r>
          </w:p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自然教室</w:t>
            </w:r>
          </w:p>
        </w:tc>
      </w:tr>
      <w:tr w:rsidR="00814B18" w:rsidRPr="00814B18" w:rsidTr="004F2FFF">
        <w:trPr>
          <w:cantSplit/>
          <w:trHeight w:val="1105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16：10</w:t>
            </w:r>
          </w:p>
        </w:tc>
        <w:tc>
          <w:tcPr>
            <w:tcW w:w="2448" w:type="dxa"/>
            <w:vAlign w:val="center"/>
          </w:tcPr>
          <w:p w:rsidR="00527282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原住民戲劇表演指導技巧與經驗分享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(</w:t>
            </w:r>
            <w:r w:rsidRPr="00814B18">
              <w:rPr>
                <w:rFonts w:eastAsia="標楷體" w:hint="eastAsia"/>
                <w:color w:val="000000" w:themeColor="text1"/>
              </w:rPr>
              <w:t>高雄縣興中國小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田聖愛主任</w:t>
            </w:r>
            <w:r w:rsidRPr="00814B1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2" w:rsidRPr="00814B18" w:rsidRDefault="00527282" w:rsidP="00527282">
            <w:pPr>
              <w:snapToGrid w:val="0"/>
              <w:ind w:leftChars="-1" w:left="-2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D5266F" w:rsidP="00527282">
            <w:pPr>
              <w:snapToGrid w:val="0"/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640998">
        <w:trPr>
          <w:trHeight w:val="225"/>
          <w:jc w:val="center"/>
        </w:trPr>
        <w:tc>
          <w:tcPr>
            <w:tcW w:w="10060" w:type="dxa"/>
            <w:gridSpan w:val="6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64"/>
          <w:jc w:val="center"/>
        </w:trPr>
        <w:tc>
          <w:tcPr>
            <w:tcW w:w="822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4F2FFF">
        <w:trPr>
          <w:cantSplit/>
          <w:trHeight w:val="10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9A3D54" w:rsidP="00527282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原住民族實驗教育分享</w:t>
            </w:r>
            <w:r w:rsidRPr="00814B18">
              <w:rPr>
                <w:rFonts w:eastAsia="標楷體" w:cs="標楷體" w:hint="eastAsia"/>
                <w:color w:val="000000" w:themeColor="text1"/>
              </w:rPr>
              <w:t>~</w:t>
            </w:r>
            <w:r w:rsidRPr="00814B18">
              <w:rPr>
                <w:rFonts w:eastAsia="標楷體" w:cs="標楷體" w:hint="eastAsia"/>
                <w:color w:val="000000" w:themeColor="text1"/>
              </w:rPr>
              <w:t>以</w:t>
            </w:r>
            <w:r w:rsidRPr="00814B18">
              <w:rPr>
                <w:rFonts w:eastAsia="標楷體" w:cs="標楷體" w:hint="eastAsia"/>
                <w:color w:val="000000" w:themeColor="text1"/>
              </w:rPr>
              <w:t>Tnunan</w:t>
            </w:r>
            <w:r w:rsidRPr="00814B18">
              <w:rPr>
                <w:rFonts w:eastAsia="標楷體" w:cs="標楷體" w:hint="eastAsia"/>
                <w:color w:val="000000" w:themeColor="text1"/>
              </w:rPr>
              <w:t>策略聯盟學校為例</w:t>
            </w:r>
          </w:p>
          <w:p w:rsidR="009A3D54" w:rsidRPr="00814B18" w:rsidRDefault="009A3D54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高文良校長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527282" w:rsidRPr="00814B18" w:rsidRDefault="00527282" w:rsidP="00302682">
            <w:pPr>
              <w:snapToGrid w:val="0"/>
              <w:spacing w:line="400" w:lineRule="exact"/>
              <w:ind w:leftChars="-226" w:left="-542" w:firstLineChars="177" w:firstLine="42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12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原住民族文化融入教學課程介紹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林志成教授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ind w:leftChars="9" w:left="164" w:hangingChars="59" w:hanging="142"/>
              <w:jc w:val="both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1.</w:t>
            </w:r>
            <w:r w:rsidRPr="00814B18">
              <w:rPr>
                <w:rFonts w:eastAsia="標楷體" w:cs="標楷體" w:hint="eastAsia"/>
                <w:color w:val="000000" w:themeColor="text1"/>
              </w:rPr>
              <w:t>了解原住民文化特色，讓族語教師能增進課堂教學能力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2.</w:t>
            </w:r>
            <w:r w:rsidRPr="00814B18">
              <w:rPr>
                <w:rFonts w:eastAsia="標楷體" w:cs="標楷體" w:hint="eastAsia"/>
                <w:color w:val="000000" w:themeColor="text1"/>
              </w:rPr>
              <w:t>將原住民文化融入教學與教材設計之經驗分享</w:t>
            </w: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EC209A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  <w:p w:rsidR="00527282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27282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賦歸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</w:p>
    <w:sectPr w:rsidR="00522A76" w:rsidRPr="00814B18" w:rsidSect="00D5266F">
      <w:pgSz w:w="11906" w:h="16838"/>
      <w:pgMar w:top="357" w:right="849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EF" w:rsidRDefault="007D67EF" w:rsidP="004258AD">
      <w:r>
        <w:separator/>
      </w:r>
    </w:p>
  </w:endnote>
  <w:endnote w:type="continuationSeparator" w:id="0">
    <w:p w:rsidR="007D67EF" w:rsidRDefault="007D67EF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EF" w:rsidRDefault="007D67EF" w:rsidP="004258AD">
      <w:r>
        <w:separator/>
      </w:r>
    </w:p>
  </w:footnote>
  <w:footnote w:type="continuationSeparator" w:id="0">
    <w:p w:rsidR="007D67EF" w:rsidRDefault="007D67EF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61139"/>
    <w:rsid w:val="000759B5"/>
    <w:rsid w:val="000964A0"/>
    <w:rsid w:val="00156731"/>
    <w:rsid w:val="001649BA"/>
    <w:rsid w:val="00186BDB"/>
    <w:rsid w:val="001A1267"/>
    <w:rsid w:val="001E22FF"/>
    <w:rsid w:val="001E70ED"/>
    <w:rsid w:val="00234B32"/>
    <w:rsid w:val="00262110"/>
    <w:rsid w:val="002C1498"/>
    <w:rsid w:val="002C454D"/>
    <w:rsid w:val="00302682"/>
    <w:rsid w:val="003765A4"/>
    <w:rsid w:val="00380AA4"/>
    <w:rsid w:val="003C0ED4"/>
    <w:rsid w:val="003E0D46"/>
    <w:rsid w:val="0041751A"/>
    <w:rsid w:val="004258AD"/>
    <w:rsid w:val="004916E4"/>
    <w:rsid w:val="0049258D"/>
    <w:rsid w:val="004E1B24"/>
    <w:rsid w:val="004F2FD9"/>
    <w:rsid w:val="004F2FFF"/>
    <w:rsid w:val="00516397"/>
    <w:rsid w:val="00522A76"/>
    <w:rsid w:val="00527282"/>
    <w:rsid w:val="0052748B"/>
    <w:rsid w:val="00553F34"/>
    <w:rsid w:val="005C0714"/>
    <w:rsid w:val="005C6C74"/>
    <w:rsid w:val="005E65AC"/>
    <w:rsid w:val="00616734"/>
    <w:rsid w:val="00640998"/>
    <w:rsid w:val="00712569"/>
    <w:rsid w:val="00763487"/>
    <w:rsid w:val="007D67EF"/>
    <w:rsid w:val="007E18B6"/>
    <w:rsid w:val="007E6890"/>
    <w:rsid w:val="007F4722"/>
    <w:rsid w:val="008046CD"/>
    <w:rsid w:val="00814B18"/>
    <w:rsid w:val="008274D8"/>
    <w:rsid w:val="00887572"/>
    <w:rsid w:val="00904E06"/>
    <w:rsid w:val="00924F7F"/>
    <w:rsid w:val="009A38AB"/>
    <w:rsid w:val="009A3D54"/>
    <w:rsid w:val="009A6D2E"/>
    <w:rsid w:val="009F1691"/>
    <w:rsid w:val="00A07E54"/>
    <w:rsid w:val="00A578B1"/>
    <w:rsid w:val="00A9324E"/>
    <w:rsid w:val="00AC74D8"/>
    <w:rsid w:val="00AE318D"/>
    <w:rsid w:val="00B038A2"/>
    <w:rsid w:val="00B3300A"/>
    <w:rsid w:val="00B52E8F"/>
    <w:rsid w:val="00B84BFF"/>
    <w:rsid w:val="00BA683A"/>
    <w:rsid w:val="00BB5F5A"/>
    <w:rsid w:val="00BE2230"/>
    <w:rsid w:val="00C13EC6"/>
    <w:rsid w:val="00C54F93"/>
    <w:rsid w:val="00C759A0"/>
    <w:rsid w:val="00C81E69"/>
    <w:rsid w:val="00D5266F"/>
    <w:rsid w:val="00D54D51"/>
    <w:rsid w:val="00DC07A0"/>
    <w:rsid w:val="00E562F8"/>
    <w:rsid w:val="00EC209A"/>
    <w:rsid w:val="00EE7F34"/>
    <w:rsid w:val="00F26426"/>
    <w:rsid w:val="00F3414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chsk@m2.ca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caes.tyc.edu.tw:8080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2017-11-17T01:43:00Z</cp:lastPrinted>
  <dcterms:created xsi:type="dcterms:W3CDTF">2019-06-13T01:25:00Z</dcterms:created>
  <dcterms:modified xsi:type="dcterms:W3CDTF">2019-06-13T01:25:00Z</dcterms:modified>
</cp:coreProperties>
</file>