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47" w:rsidRPr="00427B07" w:rsidRDefault="00383B47" w:rsidP="00383B47">
      <w:pPr>
        <w:spacing w:afterLines="50" w:after="180" w:line="460" w:lineRule="exact"/>
        <w:ind w:left="1514" w:hangingChars="473" w:hanging="1514"/>
        <w:rPr>
          <w:rFonts w:ascii="Candara" w:eastAsia="標楷體" w:hAnsi="Candara"/>
          <w:sz w:val="32"/>
          <w:szCs w:val="32"/>
        </w:rPr>
      </w:pPr>
      <w:r w:rsidRPr="00427B07">
        <w:rPr>
          <w:rFonts w:ascii="Candara" w:eastAsia="標楷體" w:hAnsi="Candara"/>
          <w:sz w:val="32"/>
          <w:szCs w:val="32"/>
        </w:rPr>
        <w:t>(</w:t>
      </w:r>
      <w:r>
        <w:rPr>
          <w:rFonts w:ascii="Candara" w:eastAsia="標楷體" w:hAnsi="Candara" w:hint="eastAsia"/>
          <w:sz w:val="32"/>
          <w:szCs w:val="32"/>
        </w:rPr>
        <w:t>中年級朗讀</w:t>
      </w:r>
      <w:r>
        <w:rPr>
          <w:rFonts w:ascii="Candara" w:eastAsia="標楷體" w:hAnsi="Candara" w:hint="eastAsia"/>
          <w:sz w:val="32"/>
          <w:szCs w:val="32"/>
        </w:rPr>
        <w:t>2</w:t>
      </w:r>
      <w:r>
        <w:rPr>
          <w:rFonts w:ascii="Candara" w:eastAsia="標楷體" w:hAnsi="Candara" w:hint="eastAsia"/>
          <w:sz w:val="32"/>
          <w:szCs w:val="32"/>
        </w:rPr>
        <w:t>擇</w:t>
      </w:r>
      <w:r>
        <w:rPr>
          <w:rFonts w:ascii="Candara" w:eastAsia="標楷體" w:hAnsi="Candara" w:hint="eastAsia"/>
          <w:sz w:val="32"/>
          <w:szCs w:val="32"/>
        </w:rPr>
        <w:t>1</w:t>
      </w:r>
      <w:r w:rsidRPr="00427B07">
        <w:rPr>
          <w:rFonts w:ascii="Candara" w:eastAsia="標楷體" w:hAnsi="Candara" w:hint="eastAsia"/>
          <w:sz w:val="32"/>
          <w:szCs w:val="32"/>
        </w:rPr>
        <w:t>)</w:t>
      </w:r>
    </w:p>
    <w:p w:rsidR="00383B47" w:rsidRPr="00AD0B4F" w:rsidRDefault="00383B47" w:rsidP="00383B47">
      <w:pPr>
        <w:spacing w:line="276" w:lineRule="auto"/>
        <w:rPr>
          <w:rFonts w:ascii="Candara" w:eastAsia="標楷體" w:hAnsi="Candara"/>
          <w:sz w:val="28"/>
          <w:szCs w:val="28"/>
        </w:rPr>
      </w:pPr>
      <w:r w:rsidRPr="00AD0B4F">
        <w:rPr>
          <w:rFonts w:ascii="Candara" w:eastAsia="標楷體" w:hAnsi="Candara"/>
          <w:b/>
          <w:sz w:val="28"/>
          <w:szCs w:val="28"/>
          <w:u w:val="single"/>
        </w:rPr>
        <w:t>國小</w:t>
      </w:r>
      <w:r w:rsidRPr="00AD0B4F">
        <w:rPr>
          <w:rFonts w:ascii="Candara" w:eastAsia="標楷體" w:hAnsi="Candara" w:hint="eastAsia"/>
          <w:b/>
          <w:sz w:val="28"/>
          <w:szCs w:val="28"/>
          <w:u w:val="single"/>
        </w:rPr>
        <w:t>B</w:t>
      </w:r>
      <w:r w:rsidRPr="00AD0B4F">
        <w:rPr>
          <w:rFonts w:ascii="Candara" w:eastAsia="標楷體" w:hAnsi="Candara"/>
          <w:b/>
          <w:sz w:val="28"/>
          <w:szCs w:val="28"/>
          <w:u w:val="single"/>
        </w:rPr>
        <w:t>組</w:t>
      </w:r>
      <w:r w:rsidRPr="00AD0B4F">
        <w:rPr>
          <w:rFonts w:ascii="Candara" w:eastAsia="標楷體" w:hAnsi="Candara" w:hint="eastAsia"/>
          <w:b/>
          <w:sz w:val="28"/>
          <w:szCs w:val="28"/>
          <w:u w:val="single"/>
        </w:rPr>
        <w:t>說故事</w:t>
      </w:r>
      <w:r w:rsidRPr="00AD0B4F">
        <w:rPr>
          <w:rFonts w:ascii="Candara" w:eastAsia="標楷體" w:hAnsi="Candara" w:hint="eastAsia"/>
          <w:b/>
          <w:sz w:val="28"/>
          <w:szCs w:val="28"/>
          <w:u w:val="single"/>
        </w:rPr>
        <w:t>(</w:t>
      </w:r>
      <w:proofErr w:type="gramStart"/>
      <w:r w:rsidRPr="00AD0B4F">
        <w:rPr>
          <w:rFonts w:ascii="Candara" w:eastAsia="標楷體" w:hAnsi="Candara" w:hint="eastAsia"/>
          <w:b/>
          <w:sz w:val="28"/>
          <w:szCs w:val="28"/>
          <w:u w:val="single"/>
        </w:rPr>
        <w:t>一</w:t>
      </w:r>
      <w:proofErr w:type="gramEnd"/>
      <w:r w:rsidRPr="00AD0B4F">
        <w:rPr>
          <w:rFonts w:ascii="Candara" w:eastAsia="標楷體" w:hAnsi="Candara" w:hint="eastAsia"/>
          <w:b/>
          <w:sz w:val="28"/>
          <w:szCs w:val="28"/>
          <w:u w:val="single"/>
        </w:rPr>
        <w:t>)</w:t>
      </w:r>
      <w:r w:rsidRPr="00AD0B4F">
        <w:rPr>
          <w:rFonts w:ascii="Candara" w:eastAsia="標楷體" w:hAnsi="Candara"/>
          <w:b/>
          <w:sz w:val="28"/>
          <w:szCs w:val="28"/>
        </w:rPr>
        <w:t>：</w:t>
      </w:r>
      <w:r w:rsidRPr="00E57075">
        <w:rPr>
          <w:rFonts w:ascii="Candara" w:eastAsia="標楷體" w:hAnsi="Candara"/>
          <w:b/>
          <w:sz w:val="28"/>
          <w:szCs w:val="28"/>
        </w:rPr>
        <w:t>Good Company, Bad Company</w:t>
      </w:r>
    </w:p>
    <w:p w:rsidR="00383B47" w:rsidRPr="00704EA4" w:rsidRDefault="00383B47" w:rsidP="00383B47">
      <w:pPr>
        <w:spacing w:after="240" w:line="276" w:lineRule="auto"/>
        <w:jc w:val="both"/>
        <w:rPr>
          <w:rFonts w:ascii="Candara" w:eastAsia="標楷體" w:hAnsi="Candara"/>
          <w:sz w:val="28"/>
          <w:szCs w:val="28"/>
        </w:rPr>
      </w:pPr>
      <w:r w:rsidRPr="00704EA4">
        <w:rPr>
          <w:rFonts w:ascii="Candara" w:eastAsia="標楷體" w:hAnsi="Candara"/>
          <w:sz w:val="28"/>
          <w:szCs w:val="28"/>
        </w:rPr>
        <w:t>Two parrots built a nest in a banyan tree. They lived with their two young ones, which they took good care of. The mother and the father parrot went out to gather food in the morning and came back home by evening. One day, when their parents were away, the young parrots were taken by a cruel hunter.</w:t>
      </w:r>
    </w:p>
    <w:p w:rsidR="00383B47" w:rsidRPr="00704EA4" w:rsidRDefault="00383B47" w:rsidP="00383B47">
      <w:pPr>
        <w:spacing w:after="240" w:line="276" w:lineRule="auto"/>
        <w:jc w:val="both"/>
        <w:rPr>
          <w:rFonts w:ascii="Candara" w:eastAsia="標楷體" w:hAnsi="Candara"/>
          <w:sz w:val="28"/>
          <w:szCs w:val="28"/>
        </w:rPr>
      </w:pPr>
      <w:r w:rsidRPr="00704EA4">
        <w:rPr>
          <w:rFonts w:ascii="Candara" w:eastAsia="標楷體" w:hAnsi="Candara"/>
          <w:sz w:val="28"/>
          <w:szCs w:val="28"/>
        </w:rPr>
        <w:t>One of the birds managed to escape and flew away from the hunter. He ended up at a hermitage and grew up listening to kind words and compassion. The hunter put the other parrot in a cage, and soon it learned a few words and phrases. The hunter and his family were crude and didn’t care much about kind words.</w:t>
      </w:r>
    </w:p>
    <w:p w:rsidR="00383B47" w:rsidRPr="00704EA4" w:rsidRDefault="00383B47" w:rsidP="00383B47">
      <w:pPr>
        <w:spacing w:after="240" w:line="276" w:lineRule="auto"/>
        <w:jc w:val="both"/>
        <w:rPr>
          <w:rFonts w:ascii="Candara" w:eastAsia="標楷體" w:hAnsi="Candara"/>
          <w:sz w:val="28"/>
          <w:szCs w:val="28"/>
        </w:rPr>
      </w:pPr>
      <w:r w:rsidRPr="00704EA4">
        <w:rPr>
          <w:rFonts w:ascii="Candara" w:eastAsia="標楷體" w:hAnsi="Candara"/>
          <w:sz w:val="28"/>
          <w:szCs w:val="28"/>
        </w:rPr>
        <w:t xml:space="preserve">One day, a passerby was resting outside the hunter’s hut. Sensing someone outside, the parrot said, “Fool, why are you here? Fool! Leave! I’ll cut your throat”. Scared, the </w:t>
      </w:r>
      <w:proofErr w:type="gramStart"/>
      <w:r w:rsidRPr="00704EA4">
        <w:rPr>
          <w:rFonts w:ascii="Candara" w:eastAsia="標楷體" w:hAnsi="Candara"/>
          <w:sz w:val="28"/>
          <w:szCs w:val="28"/>
        </w:rPr>
        <w:t>traveler</w:t>
      </w:r>
      <w:proofErr w:type="gramEnd"/>
      <w:r w:rsidRPr="00704EA4">
        <w:rPr>
          <w:rFonts w:ascii="Candara" w:eastAsia="標楷體" w:hAnsi="Candara"/>
          <w:sz w:val="28"/>
          <w:szCs w:val="28"/>
        </w:rPr>
        <w:t xml:space="preserve"> went away, and on his journey, he reached the hermitage where the other parrot was. The parrot at the hermitage spoke, “Welcome traveler. You are free to stay here as long as you want”.</w:t>
      </w:r>
    </w:p>
    <w:p w:rsidR="00383B47" w:rsidRDefault="00383B47" w:rsidP="00383B47">
      <w:pPr>
        <w:spacing w:line="276" w:lineRule="auto"/>
        <w:jc w:val="both"/>
        <w:rPr>
          <w:rFonts w:ascii="Candara" w:eastAsia="標楷體" w:hAnsi="Candara"/>
          <w:sz w:val="28"/>
          <w:szCs w:val="28"/>
        </w:rPr>
      </w:pPr>
      <w:r w:rsidRPr="00704EA4">
        <w:rPr>
          <w:rFonts w:ascii="Candara" w:eastAsia="標楷體" w:hAnsi="Candara"/>
          <w:sz w:val="28"/>
          <w:szCs w:val="28"/>
        </w:rPr>
        <w:t>Surprised, the traveler told the parrot that he encountered a similar parrot elsewhere and it was very cruel. How is that you are so kind?” The parrot replied, “That must be my brother. I live with the sages, and my brother lives with hunters. I learned the sage’s language, and my brother learned the hunter’s language. The company we keep decides who we will be”.</w:t>
      </w:r>
    </w:p>
    <w:p w:rsidR="00383B47" w:rsidRDefault="00383B47" w:rsidP="00383B47">
      <w:pPr>
        <w:spacing w:line="276" w:lineRule="auto"/>
        <w:jc w:val="both"/>
        <w:rPr>
          <w:rFonts w:ascii="Candara" w:eastAsia="標楷體" w:hAnsi="Candara"/>
          <w:sz w:val="28"/>
          <w:szCs w:val="28"/>
        </w:rPr>
      </w:pPr>
    </w:p>
    <w:p w:rsidR="00383B47" w:rsidRPr="00427B07" w:rsidRDefault="00383B47" w:rsidP="00383B47">
      <w:pPr>
        <w:spacing w:afterLines="50" w:after="180" w:line="460" w:lineRule="exact"/>
        <w:ind w:left="1324" w:hangingChars="473" w:hanging="1324"/>
        <w:rPr>
          <w:rFonts w:ascii="Candara" w:eastAsia="標楷體" w:hAnsi="Candara"/>
          <w:sz w:val="32"/>
          <w:szCs w:val="32"/>
        </w:rPr>
      </w:pPr>
      <w:r>
        <w:rPr>
          <w:rFonts w:ascii="Candara" w:eastAsia="標楷體" w:hAnsi="Candara"/>
          <w:sz w:val="28"/>
          <w:szCs w:val="28"/>
        </w:rPr>
        <w:br w:type="page"/>
      </w:r>
      <w:r w:rsidRPr="00427B07">
        <w:rPr>
          <w:rFonts w:ascii="Candara" w:eastAsia="標楷體" w:hAnsi="Candara"/>
          <w:sz w:val="32"/>
          <w:szCs w:val="32"/>
        </w:rPr>
        <w:lastRenderedPageBreak/>
        <w:t>(</w:t>
      </w:r>
      <w:r>
        <w:rPr>
          <w:rFonts w:ascii="Candara" w:eastAsia="標楷體" w:hAnsi="Candara" w:hint="eastAsia"/>
          <w:sz w:val="32"/>
          <w:szCs w:val="32"/>
        </w:rPr>
        <w:t>中年級朗讀</w:t>
      </w:r>
      <w:r>
        <w:rPr>
          <w:rFonts w:ascii="Candara" w:eastAsia="標楷體" w:hAnsi="Candara" w:hint="eastAsia"/>
          <w:sz w:val="32"/>
          <w:szCs w:val="32"/>
        </w:rPr>
        <w:t>2</w:t>
      </w:r>
      <w:r>
        <w:rPr>
          <w:rFonts w:ascii="Candara" w:eastAsia="標楷體" w:hAnsi="Candara" w:hint="eastAsia"/>
          <w:sz w:val="32"/>
          <w:szCs w:val="32"/>
        </w:rPr>
        <w:t>擇</w:t>
      </w:r>
      <w:r>
        <w:rPr>
          <w:rFonts w:ascii="Candara" w:eastAsia="標楷體" w:hAnsi="Candara" w:hint="eastAsia"/>
          <w:sz w:val="32"/>
          <w:szCs w:val="32"/>
        </w:rPr>
        <w:t>1</w:t>
      </w:r>
      <w:r w:rsidRPr="00427B07">
        <w:rPr>
          <w:rFonts w:ascii="Candara" w:eastAsia="標楷體" w:hAnsi="Candara" w:hint="eastAsia"/>
          <w:sz w:val="32"/>
          <w:szCs w:val="32"/>
        </w:rPr>
        <w:t>)</w:t>
      </w:r>
    </w:p>
    <w:p w:rsidR="007A7417" w:rsidRPr="00AD0B4F" w:rsidRDefault="007A7417" w:rsidP="007A7417">
      <w:pPr>
        <w:spacing w:line="276" w:lineRule="auto"/>
        <w:jc w:val="both"/>
        <w:rPr>
          <w:rFonts w:ascii="Candara" w:eastAsia="標楷體" w:hAnsi="Candara"/>
          <w:sz w:val="28"/>
          <w:szCs w:val="28"/>
        </w:rPr>
      </w:pPr>
      <w:r w:rsidRPr="00AD0B4F">
        <w:rPr>
          <w:rFonts w:ascii="Candara" w:eastAsia="標楷體" w:hAnsi="Candara"/>
          <w:b/>
          <w:sz w:val="28"/>
          <w:szCs w:val="28"/>
          <w:u w:val="single"/>
        </w:rPr>
        <w:t>國小</w:t>
      </w:r>
      <w:r w:rsidRPr="00AD0B4F">
        <w:rPr>
          <w:rFonts w:ascii="Candara" w:eastAsia="標楷體" w:hAnsi="Candara" w:hint="eastAsia"/>
          <w:b/>
          <w:sz w:val="28"/>
          <w:szCs w:val="28"/>
          <w:u w:val="single"/>
        </w:rPr>
        <w:t>B</w:t>
      </w:r>
      <w:r w:rsidRPr="00AD0B4F">
        <w:rPr>
          <w:rFonts w:ascii="Candara" w:eastAsia="標楷體" w:hAnsi="Candara"/>
          <w:b/>
          <w:sz w:val="28"/>
          <w:szCs w:val="28"/>
          <w:u w:val="single"/>
        </w:rPr>
        <w:t>組</w:t>
      </w:r>
      <w:r w:rsidRPr="00AD0B4F">
        <w:rPr>
          <w:rFonts w:ascii="Candara" w:eastAsia="標楷體" w:hAnsi="Candara" w:hint="eastAsia"/>
          <w:b/>
          <w:sz w:val="28"/>
          <w:szCs w:val="28"/>
          <w:u w:val="single"/>
        </w:rPr>
        <w:t>說故事</w:t>
      </w:r>
      <w:r w:rsidRPr="00AD0B4F">
        <w:rPr>
          <w:rFonts w:ascii="Candara" w:eastAsia="標楷體" w:hAnsi="Candara" w:hint="eastAsia"/>
          <w:b/>
          <w:sz w:val="28"/>
          <w:szCs w:val="28"/>
          <w:u w:val="single"/>
        </w:rPr>
        <w:t>(</w:t>
      </w:r>
      <w:r w:rsidRPr="00AD0B4F">
        <w:rPr>
          <w:rFonts w:ascii="Candara" w:eastAsia="標楷體" w:hAnsi="Candara" w:hint="eastAsia"/>
          <w:b/>
          <w:sz w:val="28"/>
          <w:szCs w:val="28"/>
          <w:u w:val="single"/>
        </w:rPr>
        <w:t>二</w:t>
      </w:r>
      <w:r w:rsidRPr="00AD0B4F">
        <w:rPr>
          <w:rFonts w:ascii="Candara" w:eastAsia="標楷體" w:hAnsi="Candara" w:hint="eastAsia"/>
          <w:b/>
          <w:sz w:val="28"/>
          <w:szCs w:val="28"/>
          <w:u w:val="single"/>
        </w:rPr>
        <w:t>)</w:t>
      </w:r>
      <w:r w:rsidRPr="00AD0B4F">
        <w:rPr>
          <w:rFonts w:ascii="Candara" w:eastAsia="標楷體" w:hAnsi="Candara"/>
          <w:b/>
          <w:sz w:val="28"/>
          <w:szCs w:val="28"/>
        </w:rPr>
        <w:t>：</w:t>
      </w:r>
      <w:r w:rsidRPr="00E57075">
        <w:rPr>
          <w:rFonts w:ascii="Candara" w:eastAsia="標楷體" w:hAnsi="Candara"/>
          <w:b/>
          <w:sz w:val="28"/>
          <w:szCs w:val="28"/>
        </w:rPr>
        <w:t xml:space="preserve">Elephant </w:t>
      </w:r>
      <w:proofErr w:type="gramStart"/>
      <w:r w:rsidRPr="00E57075">
        <w:rPr>
          <w:rFonts w:ascii="Candara" w:eastAsia="標楷體" w:hAnsi="Candara"/>
          <w:b/>
          <w:sz w:val="28"/>
          <w:szCs w:val="28"/>
        </w:rPr>
        <w:t>And</w:t>
      </w:r>
      <w:proofErr w:type="gramEnd"/>
      <w:r w:rsidRPr="00E57075">
        <w:rPr>
          <w:rFonts w:ascii="Candara" w:eastAsia="標楷體" w:hAnsi="Candara"/>
          <w:b/>
          <w:sz w:val="28"/>
          <w:szCs w:val="28"/>
        </w:rPr>
        <w:t xml:space="preserve"> Friends</w:t>
      </w:r>
    </w:p>
    <w:p w:rsidR="007A7417" w:rsidRPr="002C44F4" w:rsidRDefault="007A7417" w:rsidP="007A7417">
      <w:pPr>
        <w:spacing w:after="240" w:line="276" w:lineRule="auto"/>
        <w:jc w:val="both"/>
        <w:rPr>
          <w:rFonts w:ascii="Candara" w:eastAsia="標楷體" w:hAnsi="Candara"/>
          <w:sz w:val="28"/>
          <w:szCs w:val="28"/>
        </w:rPr>
      </w:pPr>
      <w:r w:rsidRPr="007A7417">
        <w:rPr>
          <w:rFonts w:ascii="Candara" w:eastAsia="標楷體" w:hAnsi="Candara"/>
          <w:color w:val="FF0000"/>
          <w:sz w:val="28"/>
          <w:szCs w:val="28"/>
        </w:rPr>
        <w:t xml:space="preserve">Alone </w:t>
      </w:r>
      <w:r w:rsidRPr="002C44F4">
        <w:rPr>
          <w:rFonts w:ascii="Candara" w:eastAsia="標楷體" w:hAnsi="Candara"/>
          <w:sz w:val="28"/>
          <w:szCs w:val="28"/>
        </w:rPr>
        <w:t>elephant wandered the forest looking for friends. She came across a monkey and asked, “Will you be my friend, monkey?” “You are too big and cannot swing on trees as I do. So I cannot be your friend”, said the monkey.</w:t>
      </w:r>
    </w:p>
    <w:p w:rsidR="007A7417" w:rsidRPr="002C44F4" w:rsidRDefault="007A7417" w:rsidP="007A7417">
      <w:pPr>
        <w:spacing w:after="240" w:line="276" w:lineRule="auto"/>
        <w:jc w:val="both"/>
        <w:rPr>
          <w:rFonts w:ascii="Candara" w:eastAsia="標楷體" w:hAnsi="Candara"/>
          <w:sz w:val="28"/>
          <w:szCs w:val="28"/>
        </w:rPr>
      </w:pPr>
      <w:r w:rsidRPr="002C44F4">
        <w:rPr>
          <w:rFonts w:ascii="Candara" w:eastAsia="標楷體" w:hAnsi="Candara"/>
          <w:sz w:val="28"/>
          <w:szCs w:val="28"/>
        </w:rPr>
        <w:t xml:space="preserve">The elephant </w:t>
      </w:r>
      <w:r w:rsidRPr="007A7417">
        <w:rPr>
          <w:rFonts w:ascii="Candara" w:eastAsia="標楷體" w:hAnsi="Candara"/>
          <w:color w:val="FF0000"/>
          <w:sz w:val="28"/>
          <w:szCs w:val="28"/>
        </w:rPr>
        <w:t>the</w:t>
      </w:r>
      <w:r w:rsidRPr="007A7417">
        <w:rPr>
          <w:rFonts w:ascii="Candara" w:eastAsia="標楷體" w:hAnsi="Candara" w:hint="eastAsia"/>
          <w:color w:val="FF0000"/>
          <w:sz w:val="28"/>
          <w:szCs w:val="28"/>
        </w:rPr>
        <w:t>n</w:t>
      </w:r>
      <w:r w:rsidRPr="002C44F4">
        <w:rPr>
          <w:rFonts w:ascii="Candara" w:eastAsia="標楷體" w:hAnsi="Candara"/>
          <w:sz w:val="28"/>
          <w:szCs w:val="28"/>
        </w:rPr>
        <w:t xml:space="preserve"> came across a rabbit and asked him if she could be his friend. “You are too big to fit inside my burrow. You cannot be my friend”, replied the rabbit.</w:t>
      </w:r>
    </w:p>
    <w:p w:rsidR="007A7417" w:rsidRPr="002C44F4" w:rsidRDefault="007A7417" w:rsidP="007A7417">
      <w:pPr>
        <w:spacing w:after="240" w:line="276" w:lineRule="auto"/>
        <w:jc w:val="both"/>
        <w:rPr>
          <w:rFonts w:ascii="Candara" w:eastAsia="標楷體" w:hAnsi="Candara"/>
          <w:sz w:val="28"/>
          <w:szCs w:val="28"/>
        </w:rPr>
      </w:pPr>
      <w:r w:rsidRPr="002C44F4">
        <w:rPr>
          <w:rFonts w:ascii="Candara" w:eastAsia="標楷體" w:hAnsi="Candara"/>
          <w:sz w:val="28"/>
          <w:szCs w:val="28"/>
        </w:rPr>
        <w:t>Then the elephan</w:t>
      </w:r>
      <w:bookmarkStart w:id="0" w:name="_GoBack"/>
      <w:bookmarkEnd w:id="0"/>
      <w:r w:rsidRPr="002C44F4">
        <w:rPr>
          <w:rFonts w:ascii="Candara" w:eastAsia="標楷體" w:hAnsi="Candara"/>
          <w:sz w:val="28"/>
          <w:szCs w:val="28"/>
        </w:rPr>
        <w:t>t met a frog and asked if she could be her friend. The frog said “You are too big and heavy. You cannot jump like me. I am sorry, but you cannot be my friend”.</w:t>
      </w:r>
    </w:p>
    <w:p w:rsidR="007A7417" w:rsidRPr="002C44F4" w:rsidRDefault="007A7417" w:rsidP="007A7417">
      <w:pPr>
        <w:spacing w:after="240" w:line="276" w:lineRule="auto"/>
        <w:jc w:val="both"/>
        <w:rPr>
          <w:rFonts w:ascii="Candara" w:eastAsia="標楷體" w:hAnsi="Candara"/>
          <w:sz w:val="28"/>
          <w:szCs w:val="28"/>
        </w:rPr>
      </w:pPr>
      <w:r w:rsidRPr="002C44F4">
        <w:rPr>
          <w:rFonts w:ascii="Candara" w:eastAsia="標楷體" w:hAnsi="Candara"/>
          <w:sz w:val="28"/>
          <w:szCs w:val="28"/>
        </w:rPr>
        <w:t xml:space="preserve">The elephant asked a fox, and he got the same reply, that he was too big. The next day, all the animals in the forest were running in fear. The elephant stopped a bear and asked what was happening and was told that a tiger has been attacking all the </w:t>
      </w:r>
      <w:r w:rsidRPr="007A7417">
        <w:rPr>
          <w:rFonts w:ascii="Candara" w:eastAsia="標楷體" w:hAnsi="Candara"/>
          <w:color w:val="FF0000"/>
          <w:sz w:val="28"/>
          <w:szCs w:val="28"/>
        </w:rPr>
        <w:t>animals</w:t>
      </w:r>
      <w:r w:rsidRPr="002C44F4">
        <w:rPr>
          <w:rFonts w:ascii="Candara" w:eastAsia="標楷體" w:hAnsi="Candara"/>
          <w:sz w:val="28"/>
          <w:szCs w:val="28"/>
        </w:rPr>
        <w:t>.</w:t>
      </w:r>
    </w:p>
    <w:p w:rsidR="007A7417" w:rsidRPr="002C44F4" w:rsidRDefault="007A7417" w:rsidP="007A7417">
      <w:pPr>
        <w:spacing w:after="240" w:line="276" w:lineRule="auto"/>
        <w:jc w:val="both"/>
        <w:rPr>
          <w:rFonts w:ascii="Candara" w:eastAsia="標楷體" w:hAnsi="Candara"/>
          <w:sz w:val="28"/>
          <w:szCs w:val="28"/>
        </w:rPr>
      </w:pPr>
      <w:r w:rsidRPr="002C44F4">
        <w:rPr>
          <w:rFonts w:ascii="Candara" w:eastAsia="標楷體" w:hAnsi="Candara"/>
          <w:sz w:val="28"/>
          <w:szCs w:val="28"/>
        </w:rPr>
        <w:t>The elephant wanted to save the other weak animals and went to the tiger and said “Please sir, leave my friends alone. Do not eat them”. The tiger didn’t listen and asked the elephant to mind her own business. Seeing no other way to solve the problem, the elephant kicked the tiger and scared it away.</w:t>
      </w:r>
    </w:p>
    <w:p w:rsidR="007A7417" w:rsidRDefault="007A7417" w:rsidP="007A7417">
      <w:pPr>
        <w:spacing w:after="240" w:line="276" w:lineRule="auto"/>
        <w:jc w:val="both"/>
        <w:rPr>
          <w:rFonts w:ascii="Candara" w:eastAsia="標楷體" w:hAnsi="Candara"/>
          <w:sz w:val="28"/>
          <w:szCs w:val="28"/>
        </w:rPr>
      </w:pPr>
      <w:r w:rsidRPr="002C44F4">
        <w:rPr>
          <w:rFonts w:ascii="Candara" w:eastAsia="標楷體" w:hAnsi="Candara"/>
          <w:sz w:val="28"/>
          <w:szCs w:val="28"/>
        </w:rPr>
        <w:t>She then went back to the others and told them what happened. On hearing how the elephant saved their lives, the animals agreed in unison, “You are just the right size to be our friend”</w:t>
      </w:r>
    </w:p>
    <w:p w:rsidR="00FF6AAD" w:rsidRPr="007A7417" w:rsidRDefault="00FF6AAD" w:rsidP="007A7417">
      <w:pPr>
        <w:spacing w:line="276" w:lineRule="auto"/>
        <w:jc w:val="both"/>
      </w:pPr>
    </w:p>
    <w:sectPr w:rsidR="00FF6AAD" w:rsidRPr="007A7417" w:rsidSect="00427B07">
      <w:footerReference w:type="even" r:id="rId6"/>
      <w:footerReference w:type="default" r:id="rId7"/>
      <w:pgSz w:w="11906" w:h="16838"/>
      <w:pgMar w:top="719" w:right="851" w:bottom="1135" w:left="851" w:header="851" w:footer="587"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61" w:rsidRDefault="00514261">
      <w:r>
        <w:separator/>
      </w:r>
    </w:p>
  </w:endnote>
  <w:endnote w:type="continuationSeparator" w:id="0">
    <w:p w:rsidR="00514261" w:rsidRDefault="005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FC" w:rsidRDefault="00383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2FC" w:rsidRDefault="005142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FC" w:rsidRDefault="00383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7417">
      <w:rPr>
        <w:rStyle w:val="a5"/>
        <w:noProof/>
      </w:rPr>
      <w:t>2</w:t>
    </w:r>
    <w:r>
      <w:rPr>
        <w:rStyle w:val="a5"/>
      </w:rPr>
      <w:fldChar w:fldCharType="end"/>
    </w:r>
  </w:p>
  <w:p w:rsidR="003652FC" w:rsidRDefault="00514261" w:rsidP="000C6B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61" w:rsidRDefault="00514261">
      <w:r>
        <w:separator/>
      </w:r>
    </w:p>
  </w:footnote>
  <w:footnote w:type="continuationSeparator" w:id="0">
    <w:p w:rsidR="00514261" w:rsidRDefault="0051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47"/>
    <w:rsid w:val="00383B47"/>
    <w:rsid w:val="00514261"/>
    <w:rsid w:val="007A7417"/>
    <w:rsid w:val="00FF6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504C6-61DA-4C05-BF38-18BF3801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B4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3B47"/>
    <w:pPr>
      <w:tabs>
        <w:tab w:val="center" w:pos="4153"/>
        <w:tab w:val="right" w:pos="8306"/>
      </w:tabs>
      <w:snapToGrid w:val="0"/>
    </w:pPr>
    <w:rPr>
      <w:sz w:val="20"/>
    </w:rPr>
  </w:style>
  <w:style w:type="character" w:customStyle="1" w:styleId="a4">
    <w:name w:val="頁尾 字元"/>
    <w:basedOn w:val="a0"/>
    <w:link w:val="a3"/>
    <w:rsid w:val="00383B47"/>
    <w:rPr>
      <w:rFonts w:ascii="Times New Roman" w:eastAsia="新細明體" w:hAnsi="Times New Roman" w:cs="Times New Roman"/>
      <w:sz w:val="20"/>
      <w:szCs w:val="20"/>
    </w:rPr>
  </w:style>
  <w:style w:type="character" w:styleId="a5">
    <w:name w:val="page number"/>
    <w:basedOn w:val="a0"/>
    <w:rsid w:val="00383B47"/>
  </w:style>
  <w:style w:type="paragraph" w:styleId="a6">
    <w:name w:val="Balloon Text"/>
    <w:basedOn w:val="a"/>
    <w:link w:val="a7"/>
    <w:uiPriority w:val="99"/>
    <w:semiHidden/>
    <w:unhideWhenUsed/>
    <w:rsid w:val="00383B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83B47"/>
    <w:rPr>
      <w:rFonts w:asciiTheme="majorHAnsi" w:eastAsiaTheme="majorEastAsia" w:hAnsiTheme="majorHAnsi" w:cstheme="majorBidi"/>
      <w:sz w:val="18"/>
      <w:szCs w:val="18"/>
    </w:rPr>
  </w:style>
  <w:style w:type="paragraph" w:styleId="a8">
    <w:name w:val="header"/>
    <w:basedOn w:val="a"/>
    <w:link w:val="a9"/>
    <w:uiPriority w:val="99"/>
    <w:unhideWhenUsed/>
    <w:rsid w:val="007A7417"/>
    <w:pPr>
      <w:tabs>
        <w:tab w:val="center" w:pos="4153"/>
        <w:tab w:val="right" w:pos="8306"/>
      </w:tabs>
      <w:snapToGrid w:val="0"/>
    </w:pPr>
    <w:rPr>
      <w:sz w:val="20"/>
    </w:rPr>
  </w:style>
  <w:style w:type="character" w:customStyle="1" w:styleId="a9">
    <w:name w:val="頁首 字元"/>
    <w:basedOn w:val="a0"/>
    <w:link w:val="a8"/>
    <w:uiPriority w:val="99"/>
    <w:rsid w:val="007A741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2019-10-28T01:46:00Z</cp:lastPrinted>
  <dcterms:created xsi:type="dcterms:W3CDTF">2019-10-28T01:44:00Z</dcterms:created>
  <dcterms:modified xsi:type="dcterms:W3CDTF">2019-11-12T00:38:00Z</dcterms:modified>
</cp:coreProperties>
</file>